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F9847" w14:textId="77777777" w:rsidR="00741E6D" w:rsidRDefault="00741E6D" w:rsidP="00741E6D">
      <w:pPr>
        <w:jc w:val="center"/>
      </w:pPr>
    </w:p>
    <w:p w14:paraId="168B5E37" w14:textId="77777777" w:rsidR="001971CA" w:rsidRDefault="001971CA" w:rsidP="00741E6D">
      <w:pPr>
        <w:jc w:val="center"/>
        <w:rPr>
          <w:b/>
          <w:bCs/>
          <w:sz w:val="24"/>
          <w:szCs w:val="24"/>
        </w:rPr>
      </w:pPr>
    </w:p>
    <w:p w14:paraId="4AF04B88" w14:textId="77777777" w:rsidR="001971CA" w:rsidRDefault="001971CA" w:rsidP="00741E6D">
      <w:pPr>
        <w:jc w:val="center"/>
        <w:rPr>
          <w:b/>
          <w:bCs/>
          <w:sz w:val="24"/>
          <w:szCs w:val="24"/>
        </w:rPr>
      </w:pPr>
    </w:p>
    <w:p w14:paraId="317CC7FB" w14:textId="77777777" w:rsidR="001971CA" w:rsidRDefault="00741E6D" w:rsidP="00741E6D">
      <w:pPr>
        <w:jc w:val="center"/>
        <w:rPr>
          <w:b/>
          <w:bCs/>
          <w:sz w:val="24"/>
          <w:szCs w:val="24"/>
        </w:rPr>
      </w:pPr>
      <w:r w:rsidRPr="001971CA">
        <w:rPr>
          <w:b/>
          <w:bCs/>
          <w:sz w:val="24"/>
          <w:szCs w:val="24"/>
        </w:rPr>
        <w:t xml:space="preserve">REGULAMIN REKRUTACJI I UDZIAŁU W PROGRAMIE „OPIEKA WYTCHNIENIOWA” </w:t>
      </w:r>
    </w:p>
    <w:p w14:paraId="5E4AF66A" w14:textId="6797469C" w:rsidR="00741E6D" w:rsidRPr="001971CA" w:rsidRDefault="00741E6D" w:rsidP="00741E6D">
      <w:pPr>
        <w:jc w:val="center"/>
        <w:rPr>
          <w:b/>
          <w:bCs/>
          <w:sz w:val="24"/>
          <w:szCs w:val="24"/>
        </w:rPr>
      </w:pPr>
      <w:r w:rsidRPr="001971CA">
        <w:rPr>
          <w:b/>
          <w:bCs/>
          <w:sz w:val="24"/>
          <w:szCs w:val="24"/>
        </w:rPr>
        <w:t>DLA ORGANIZACJI POZARZĄDOWYCH  - edycja 2025</w:t>
      </w:r>
    </w:p>
    <w:p w14:paraId="2591FB7C" w14:textId="77777777" w:rsidR="00741E6D" w:rsidRPr="001971CA" w:rsidRDefault="00741E6D" w:rsidP="00741E6D">
      <w:pPr>
        <w:jc w:val="center"/>
        <w:rPr>
          <w:b/>
          <w:bCs/>
          <w:sz w:val="24"/>
          <w:szCs w:val="24"/>
        </w:rPr>
      </w:pPr>
    </w:p>
    <w:p w14:paraId="1A3EFA2E" w14:textId="77777777" w:rsidR="001971CA" w:rsidRDefault="00741E6D" w:rsidP="00741E6D">
      <w:pPr>
        <w:jc w:val="center"/>
        <w:rPr>
          <w:sz w:val="24"/>
          <w:szCs w:val="24"/>
        </w:rPr>
      </w:pPr>
      <w:bookmarkStart w:id="0" w:name="_Hlk197461001"/>
      <w:r w:rsidRPr="001971CA">
        <w:rPr>
          <w:sz w:val="24"/>
          <w:szCs w:val="24"/>
        </w:rPr>
        <w:t xml:space="preserve"> </w:t>
      </w:r>
    </w:p>
    <w:p w14:paraId="12AB5921" w14:textId="7F8E8987" w:rsidR="00741E6D" w:rsidRPr="001971CA" w:rsidRDefault="00741E6D" w:rsidP="00741E6D">
      <w:pPr>
        <w:jc w:val="center"/>
        <w:rPr>
          <w:sz w:val="24"/>
          <w:szCs w:val="24"/>
        </w:rPr>
      </w:pPr>
      <w:r w:rsidRPr="001971CA">
        <w:rPr>
          <w:sz w:val="24"/>
          <w:szCs w:val="24"/>
        </w:rPr>
        <w:t>§ 1</w:t>
      </w:r>
    </w:p>
    <w:bookmarkEnd w:id="0"/>
    <w:p w14:paraId="22E10F43" w14:textId="77777777" w:rsidR="00741E6D" w:rsidRPr="001971CA" w:rsidRDefault="00741E6D" w:rsidP="00741E6D">
      <w:pPr>
        <w:jc w:val="center"/>
        <w:rPr>
          <w:sz w:val="24"/>
          <w:szCs w:val="24"/>
          <w:u w:val="single"/>
        </w:rPr>
      </w:pPr>
      <w:r w:rsidRPr="001971CA">
        <w:rPr>
          <w:sz w:val="24"/>
          <w:szCs w:val="24"/>
        </w:rPr>
        <w:t xml:space="preserve"> </w:t>
      </w:r>
      <w:r w:rsidRPr="001971CA">
        <w:rPr>
          <w:sz w:val="24"/>
          <w:szCs w:val="24"/>
          <w:u w:val="single"/>
        </w:rPr>
        <w:t>Definicje</w:t>
      </w:r>
    </w:p>
    <w:p w14:paraId="108EF938" w14:textId="77777777" w:rsidR="00741E6D" w:rsidRPr="001971CA" w:rsidRDefault="00741E6D" w:rsidP="00741E6D">
      <w:pPr>
        <w:jc w:val="both"/>
        <w:rPr>
          <w:sz w:val="24"/>
          <w:szCs w:val="24"/>
        </w:rPr>
      </w:pPr>
      <w:r w:rsidRPr="001971CA">
        <w:rPr>
          <w:sz w:val="24"/>
          <w:szCs w:val="24"/>
        </w:rPr>
        <w:t xml:space="preserve"> 1. Opiekun - osoba świadcząca usługę opieki wytchnieniowej. </w:t>
      </w:r>
    </w:p>
    <w:p w14:paraId="68C3610B" w14:textId="77777777" w:rsidR="00741E6D" w:rsidRPr="001971CA" w:rsidRDefault="00741E6D" w:rsidP="00741E6D">
      <w:pPr>
        <w:jc w:val="both"/>
        <w:rPr>
          <w:sz w:val="24"/>
          <w:szCs w:val="24"/>
        </w:rPr>
      </w:pPr>
      <w:r w:rsidRPr="001971CA">
        <w:rPr>
          <w:sz w:val="24"/>
          <w:szCs w:val="24"/>
        </w:rPr>
        <w:t xml:space="preserve">2. Członek rodziny/opiekun osoby z niepełnosprawnością - osoba sprawująca bezpośrednią opiekę nad dzieckiem od ukończenia 2 roku życia do ukończenia 16 roku życia posiadającym orzeczenie o niepełnosprawności lub sprawująca opiekę nad osobą posiadającą orzeczenie o znacznym stopniu niepełnosprawności albo orzeczenie traktowane na równi z orzeczeniem o znacznym stopniu niepełnosprawności. </w:t>
      </w:r>
    </w:p>
    <w:p w14:paraId="7A84F367" w14:textId="468C9CD7" w:rsidR="00741E6D" w:rsidRPr="001971CA" w:rsidRDefault="00741E6D" w:rsidP="00741E6D">
      <w:pPr>
        <w:jc w:val="both"/>
        <w:rPr>
          <w:sz w:val="24"/>
          <w:szCs w:val="24"/>
        </w:rPr>
      </w:pPr>
      <w:r w:rsidRPr="001971CA">
        <w:rPr>
          <w:sz w:val="24"/>
          <w:szCs w:val="24"/>
        </w:rPr>
        <w:t xml:space="preserve">3. Realizator Programu – Stowarzyszenie „Serdeczni” z siedzibą w Tarnowskich Górach, ul. Kard S. Wyszyńskiego 135, 42-612 Tarnowskie Góry. </w:t>
      </w:r>
    </w:p>
    <w:p w14:paraId="549179F0" w14:textId="77777777" w:rsidR="00741E6D" w:rsidRPr="001971CA" w:rsidRDefault="00741E6D" w:rsidP="00741E6D">
      <w:pPr>
        <w:jc w:val="both"/>
        <w:rPr>
          <w:sz w:val="24"/>
          <w:szCs w:val="24"/>
        </w:rPr>
      </w:pPr>
      <w:r w:rsidRPr="001971CA">
        <w:rPr>
          <w:sz w:val="24"/>
          <w:szCs w:val="24"/>
        </w:rPr>
        <w:t xml:space="preserve">4. Kandydat - osoba ubiegająca się o uczestnictwo w programie na podstawie zasad ujętych w niniejszym Regulaminie. </w:t>
      </w:r>
    </w:p>
    <w:p w14:paraId="4558D885" w14:textId="2743358C" w:rsidR="00741E6D" w:rsidRPr="001971CA" w:rsidRDefault="00741E6D" w:rsidP="00741E6D">
      <w:pPr>
        <w:jc w:val="both"/>
        <w:rPr>
          <w:sz w:val="24"/>
          <w:szCs w:val="24"/>
        </w:rPr>
      </w:pPr>
      <w:r w:rsidRPr="001971CA">
        <w:rPr>
          <w:sz w:val="24"/>
          <w:szCs w:val="24"/>
        </w:rPr>
        <w:t xml:space="preserve">5. Program - Program Ministerstwa Rodziny, Pracy i Polityki Społecznej „Opieka wytchnieniowa” dla Organizacji </w:t>
      </w:r>
      <w:r w:rsidR="006E6965" w:rsidRPr="001971CA">
        <w:rPr>
          <w:sz w:val="24"/>
          <w:szCs w:val="24"/>
        </w:rPr>
        <w:t>Poza</w:t>
      </w:r>
      <w:r w:rsidRPr="001971CA">
        <w:rPr>
          <w:sz w:val="24"/>
          <w:szCs w:val="24"/>
        </w:rPr>
        <w:t xml:space="preserve">rządowych – edycja 2025, finansowany ze środków Funduszu Solidarnościowego. </w:t>
      </w:r>
    </w:p>
    <w:p w14:paraId="06C5461F" w14:textId="77777777" w:rsidR="00741E6D" w:rsidRPr="001971CA" w:rsidRDefault="00741E6D" w:rsidP="00741E6D">
      <w:pPr>
        <w:jc w:val="both"/>
        <w:rPr>
          <w:sz w:val="24"/>
          <w:szCs w:val="24"/>
        </w:rPr>
      </w:pPr>
      <w:r w:rsidRPr="001971CA">
        <w:rPr>
          <w:sz w:val="24"/>
          <w:szCs w:val="24"/>
        </w:rPr>
        <w:t xml:space="preserve">7. Uczestnik Programu - osoba zakwalifikowana do Programu zgodnie z zasadami ujętymi w niniejszym Regulaminie. </w:t>
      </w:r>
    </w:p>
    <w:p w14:paraId="30D92C33" w14:textId="77777777" w:rsidR="00741E6D" w:rsidRPr="001971CA" w:rsidRDefault="00741E6D" w:rsidP="00741E6D">
      <w:pPr>
        <w:jc w:val="both"/>
        <w:rPr>
          <w:sz w:val="24"/>
          <w:szCs w:val="24"/>
        </w:rPr>
      </w:pPr>
    </w:p>
    <w:p w14:paraId="58DEB02F" w14:textId="67612DC4" w:rsidR="003F2D83" w:rsidRPr="001971CA" w:rsidRDefault="003F2D83" w:rsidP="003F2D83">
      <w:pPr>
        <w:jc w:val="center"/>
        <w:rPr>
          <w:sz w:val="24"/>
          <w:szCs w:val="24"/>
        </w:rPr>
      </w:pPr>
      <w:r w:rsidRPr="001971CA">
        <w:rPr>
          <w:sz w:val="24"/>
          <w:szCs w:val="24"/>
        </w:rPr>
        <w:t>§ 2</w:t>
      </w:r>
    </w:p>
    <w:p w14:paraId="7D65B4B1" w14:textId="501F2AD5" w:rsidR="003F2D83" w:rsidRPr="001971CA" w:rsidRDefault="003F2D83" w:rsidP="003F2D83">
      <w:pPr>
        <w:jc w:val="center"/>
        <w:rPr>
          <w:sz w:val="24"/>
          <w:szCs w:val="24"/>
          <w:u w:val="single"/>
        </w:rPr>
      </w:pPr>
      <w:r w:rsidRPr="001971CA">
        <w:rPr>
          <w:sz w:val="24"/>
          <w:szCs w:val="24"/>
          <w:u w:val="single"/>
        </w:rPr>
        <w:t>Zasady realizacji Programu „Opieka wytchnieniowa”</w:t>
      </w:r>
    </w:p>
    <w:p w14:paraId="015DB80B" w14:textId="77777777" w:rsidR="006E6965" w:rsidRPr="001971CA" w:rsidRDefault="003F2D83" w:rsidP="00741E6D">
      <w:pPr>
        <w:jc w:val="both"/>
        <w:rPr>
          <w:sz w:val="24"/>
          <w:szCs w:val="24"/>
        </w:rPr>
      </w:pPr>
      <w:r w:rsidRPr="001971CA">
        <w:rPr>
          <w:sz w:val="24"/>
          <w:szCs w:val="24"/>
        </w:rPr>
        <w:t>1. Realizatorem Programu „Opieka wytchnieniowa” dla Organizacji Pozarządowych – edycja 2025 na terenie województwa śląskiego</w:t>
      </w:r>
      <w:r w:rsidR="006E6965" w:rsidRPr="001971CA">
        <w:rPr>
          <w:sz w:val="24"/>
          <w:szCs w:val="24"/>
        </w:rPr>
        <w:t>:</w:t>
      </w:r>
      <w:r w:rsidRPr="001971CA">
        <w:rPr>
          <w:sz w:val="24"/>
          <w:szCs w:val="24"/>
        </w:rPr>
        <w:t xml:space="preserve"> powiat</w:t>
      </w:r>
      <w:r w:rsidR="006E6965" w:rsidRPr="001971CA">
        <w:rPr>
          <w:sz w:val="24"/>
          <w:szCs w:val="24"/>
        </w:rPr>
        <w:t>u</w:t>
      </w:r>
      <w:r w:rsidRPr="001971CA">
        <w:rPr>
          <w:sz w:val="24"/>
          <w:szCs w:val="24"/>
        </w:rPr>
        <w:t xml:space="preserve"> </w:t>
      </w:r>
      <w:r w:rsidR="006E6965" w:rsidRPr="001971CA">
        <w:rPr>
          <w:sz w:val="24"/>
          <w:szCs w:val="24"/>
        </w:rPr>
        <w:t>t</w:t>
      </w:r>
      <w:r w:rsidRPr="001971CA">
        <w:rPr>
          <w:sz w:val="24"/>
          <w:szCs w:val="24"/>
        </w:rPr>
        <w:t xml:space="preserve">arnogorski, pow. </w:t>
      </w:r>
      <w:r w:rsidR="006E6965" w:rsidRPr="001971CA">
        <w:rPr>
          <w:sz w:val="24"/>
          <w:szCs w:val="24"/>
        </w:rPr>
        <w:t>g</w:t>
      </w:r>
      <w:r w:rsidRPr="001971CA">
        <w:rPr>
          <w:sz w:val="24"/>
          <w:szCs w:val="24"/>
        </w:rPr>
        <w:t>liwicki</w:t>
      </w:r>
      <w:r w:rsidR="006E6965" w:rsidRPr="001971CA">
        <w:rPr>
          <w:sz w:val="24"/>
          <w:szCs w:val="24"/>
        </w:rPr>
        <w:t>ego</w:t>
      </w:r>
      <w:r w:rsidRPr="001971CA">
        <w:rPr>
          <w:sz w:val="24"/>
          <w:szCs w:val="24"/>
        </w:rPr>
        <w:t>, Bytom, Gliwice, Zabrze oraz woj. małopolskie</w:t>
      </w:r>
      <w:r w:rsidR="006E6965" w:rsidRPr="001971CA">
        <w:rPr>
          <w:sz w:val="24"/>
          <w:szCs w:val="24"/>
        </w:rPr>
        <w:t>go</w:t>
      </w:r>
      <w:r w:rsidRPr="001971CA">
        <w:rPr>
          <w:sz w:val="24"/>
          <w:szCs w:val="24"/>
        </w:rPr>
        <w:t xml:space="preserve">; m. Kraków, powiat krakowski. </w:t>
      </w:r>
    </w:p>
    <w:p w14:paraId="2149007C" w14:textId="1433AB88" w:rsidR="003F2D83" w:rsidRPr="001971CA" w:rsidRDefault="003F2D83" w:rsidP="00741E6D">
      <w:pPr>
        <w:jc w:val="both"/>
        <w:rPr>
          <w:sz w:val="24"/>
          <w:szCs w:val="24"/>
        </w:rPr>
      </w:pPr>
      <w:r w:rsidRPr="001971CA">
        <w:rPr>
          <w:sz w:val="24"/>
          <w:szCs w:val="24"/>
        </w:rPr>
        <w:t>Program będzie realizowany do 31 grudnia 2025 r</w:t>
      </w:r>
      <w:r w:rsidR="006E6965" w:rsidRPr="001971CA">
        <w:rPr>
          <w:sz w:val="24"/>
          <w:szCs w:val="24"/>
        </w:rPr>
        <w:t>., a</w:t>
      </w:r>
      <w:r w:rsidRPr="001971CA">
        <w:rPr>
          <w:sz w:val="24"/>
          <w:szCs w:val="24"/>
        </w:rPr>
        <w:t xml:space="preserve"> finansowany jest ze środków Funduszu Solidarnościowego. </w:t>
      </w:r>
    </w:p>
    <w:p w14:paraId="51A26AFB" w14:textId="77777777" w:rsidR="006E6965" w:rsidRPr="001971CA" w:rsidRDefault="003F2D83" w:rsidP="00741E6D">
      <w:pPr>
        <w:jc w:val="both"/>
        <w:rPr>
          <w:sz w:val="24"/>
          <w:szCs w:val="24"/>
        </w:rPr>
      </w:pPr>
      <w:r w:rsidRPr="001971CA">
        <w:rPr>
          <w:sz w:val="24"/>
          <w:szCs w:val="24"/>
        </w:rPr>
        <w:t xml:space="preserve">2. Program Opieka wytchnieniowa” dla Organizacji Pozarządowych – edycja 2025 realizowany jest w dwóch formach: </w:t>
      </w:r>
    </w:p>
    <w:p w14:paraId="7244AA50" w14:textId="77777777" w:rsidR="006E6965" w:rsidRPr="001971CA" w:rsidRDefault="003F2D83" w:rsidP="00741E6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1971CA">
        <w:rPr>
          <w:sz w:val="24"/>
          <w:szCs w:val="24"/>
        </w:rPr>
        <w:t xml:space="preserve">W ramach pobytu dziennego w miejscu zamieszkania osoby z niepełnosprawnością. </w:t>
      </w:r>
    </w:p>
    <w:p w14:paraId="5F5E42A2" w14:textId="77777777" w:rsidR="006E6965" w:rsidRPr="001971CA" w:rsidRDefault="003F2D83" w:rsidP="006E6965">
      <w:pPr>
        <w:pStyle w:val="Akapitzlist"/>
        <w:ind w:left="720" w:firstLine="0"/>
        <w:jc w:val="both"/>
        <w:rPr>
          <w:sz w:val="24"/>
          <w:szCs w:val="24"/>
        </w:rPr>
      </w:pPr>
      <w:r w:rsidRPr="001971CA">
        <w:rPr>
          <w:sz w:val="24"/>
          <w:szCs w:val="24"/>
        </w:rPr>
        <w:t xml:space="preserve">Limit godzin usług opieki wytchnieniowej finansowanych ze środków Funduszu przypadających na jedną osobę z niepełnosprawnością w roku 2025 w ramach pobytu dziennego wynosi nie więcej niż 240 godzin. </w:t>
      </w:r>
    </w:p>
    <w:p w14:paraId="06CF727D" w14:textId="77777777" w:rsidR="001971CA" w:rsidRPr="001971CA" w:rsidRDefault="003F2D83" w:rsidP="001971CA">
      <w:pPr>
        <w:pStyle w:val="Akapitzlist"/>
        <w:ind w:left="720" w:firstLine="0"/>
        <w:jc w:val="both"/>
        <w:rPr>
          <w:sz w:val="24"/>
          <w:szCs w:val="24"/>
        </w:rPr>
      </w:pPr>
      <w:r w:rsidRPr="001971CA">
        <w:rPr>
          <w:sz w:val="24"/>
          <w:szCs w:val="24"/>
        </w:rPr>
        <w:t xml:space="preserve">Usługi opieki wytchnieniowej w ramach pobytu dziennego mogą być świadczone, przez osoby niebędące członkami rodziny osoby z niepełnosprawnością, opiekunami osoby z niepełnosprawnością lub osobami faktycznie zamieszkującymi razem z osobą z niepełnosprawnością, które: </w:t>
      </w:r>
    </w:p>
    <w:p w14:paraId="275D9D50" w14:textId="77777777" w:rsidR="001971CA" w:rsidRPr="001971CA" w:rsidRDefault="003F2D83" w:rsidP="00741E6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1971CA">
        <w:rPr>
          <w:sz w:val="24"/>
          <w:szCs w:val="24"/>
        </w:rPr>
        <w:t xml:space="preserve">posiadają dokument potwierdzający uzyskanie kwalifikacji w zawodzie: asystent osoby niepełnosprawnej, pielęgniarka, siostra PCK, opiekun osoby starszej, opiekun medyczny, pedagog, psycholog, terapeuta zajęciowy, fizjoterapeuta lub </w:t>
      </w:r>
    </w:p>
    <w:p w14:paraId="56912E14" w14:textId="77777777" w:rsidR="001971CA" w:rsidRPr="001971CA" w:rsidRDefault="003F2D83" w:rsidP="00741E6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1971CA">
        <w:rPr>
          <w:sz w:val="24"/>
          <w:szCs w:val="24"/>
        </w:rPr>
        <w:t xml:space="preserve">posiadają co najmniej 6-miesięczne, udokumentowane doświadczenie w udzielaniu bezpośredniej pomocy osobom z niepełnosprawnościami, np. </w:t>
      </w:r>
      <w:r w:rsidRPr="001971CA">
        <w:rPr>
          <w:sz w:val="24"/>
          <w:szCs w:val="24"/>
        </w:rPr>
        <w:lastRenderedPageBreak/>
        <w:t xml:space="preserve">doświadczenie zawodowe, doświadczenie w udzielaniu wsparcia osobom z niepełnosprawnościami w formie wolontariatu, lub </w:t>
      </w:r>
    </w:p>
    <w:p w14:paraId="161FC53E" w14:textId="77777777" w:rsidR="001971CA" w:rsidRPr="001971CA" w:rsidRDefault="003F2D83" w:rsidP="00741E6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1971CA">
        <w:rPr>
          <w:sz w:val="24"/>
          <w:szCs w:val="24"/>
        </w:rPr>
        <w:t xml:space="preserve">zostaną wskazane przez uczestnika Programu w Karcie zgłoszenia do Programu „Opieka wytchnieniowa” dla Organizacji Pozarządowych – edycja 2025. </w:t>
      </w:r>
    </w:p>
    <w:p w14:paraId="55794EC1" w14:textId="77777777" w:rsidR="001971CA" w:rsidRPr="001971CA" w:rsidRDefault="003F2D83" w:rsidP="001971CA">
      <w:pPr>
        <w:pStyle w:val="Akapitzlist"/>
        <w:ind w:left="1440" w:firstLine="0"/>
        <w:jc w:val="both"/>
        <w:rPr>
          <w:sz w:val="24"/>
          <w:szCs w:val="24"/>
        </w:rPr>
      </w:pPr>
      <w:r w:rsidRPr="001971CA">
        <w:rPr>
          <w:sz w:val="24"/>
          <w:szCs w:val="24"/>
        </w:rPr>
        <w:t xml:space="preserve">Posiadanie doświadczenia, o którym mowa w pkt b, może zostać udokumentowane pisemnym oświadczeniem podmiotu, który zlecał udzielanie bezpośredniej pomocy osobom z niepełnosprawnościami. Podmiotem tym może być również osoba fizyczna (a więc nie tylko osoba prawna, czy jednostka organizacyjna nie posiadająca osobowości prawnej), która zleciła udzielenie bezpośredniej pomocy osobie z niepełnosprawnością. Ocena posiadania przez osobę doświadczenia w udzielaniu bezpośredniej pomocy osobom z niepełnosprawnościami należy do Realizatora. </w:t>
      </w:r>
    </w:p>
    <w:p w14:paraId="0E97E8BE" w14:textId="77777777" w:rsidR="001971CA" w:rsidRPr="001971CA" w:rsidRDefault="003F2D83" w:rsidP="00741E6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1971CA">
        <w:rPr>
          <w:sz w:val="24"/>
          <w:szCs w:val="24"/>
        </w:rPr>
        <w:t xml:space="preserve">W ramach pobytu całodobowego realizowanego w: </w:t>
      </w:r>
    </w:p>
    <w:p w14:paraId="64180082" w14:textId="77777777" w:rsidR="001971CA" w:rsidRPr="008211AC" w:rsidRDefault="003F2D83" w:rsidP="00741E6D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8211AC">
        <w:rPr>
          <w:sz w:val="24"/>
          <w:szCs w:val="24"/>
        </w:rPr>
        <w:t xml:space="preserve">placówce zapewniającej całodobową opiekę, o której mowa w ustawie z dnia 12 marca 2024 r. o pomocy społecznej lub </w:t>
      </w:r>
    </w:p>
    <w:p w14:paraId="2AC607FC" w14:textId="6D97C98D" w:rsidR="001971CA" w:rsidRPr="008211AC" w:rsidRDefault="003F2D83" w:rsidP="00741E6D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8211AC">
        <w:rPr>
          <w:sz w:val="24"/>
          <w:szCs w:val="24"/>
        </w:rPr>
        <w:t>za uprzednią zgodą Realizatora Programu w innym miejscu wskazanym przez uczestnika Programu</w:t>
      </w:r>
      <w:r w:rsidR="00EB5DCB" w:rsidRPr="008211AC">
        <w:rPr>
          <w:sz w:val="24"/>
          <w:szCs w:val="24"/>
        </w:rPr>
        <w:t xml:space="preserve"> lub Realizatora programu</w:t>
      </w:r>
      <w:r w:rsidRPr="008211AC">
        <w:rPr>
          <w:sz w:val="24"/>
          <w:szCs w:val="24"/>
        </w:rPr>
        <w:t xml:space="preserve">, spełniającym kryteria dostępności, o których mowa w ustawie z dnia 19 lipca 2019 r. o zapewnieniu dostępności osobom ze szczególnymi potrzebami. </w:t>
      </w:r>
    </w:p>
    <w:p w14:paraId="47021886" w14:textId="193D3DE2" w:rsidR="00FF10C1" w:rsidRPr="008211AC" w:rsidRDefault="003F2D83" w:rsidP="001971CA">
      <w:pPr>
        <w:ind w:left="1080"/>
        <w:jc w:val="both"/>
        <w:rPr>
          <w:sz w:val="24"/>
          <w:szCs w:val="24"/>
        </w:rPr>
      </w:pPr>
      <w:r w:rsidRPr="008211AC">
        <w:rPr>
          <w:sz w:val="24"/>
          <w:szCs w:val="24"/>
        </w:rPr>
        <w:t>Limit dób opieki wytchnieniowej finansowanych ze środków Funduszu przypadających na jedną osobę z niepełnosprawnością w roku 2025 w ramach pobytu całodobowego wynosi nie więcej niż 1</w:t>
      </w:r>
      <w:r w:rsidR="00EB5DCB" w:rsidRPr="008211AC">
        <w:rPr>
          <w:sz w:val="24"/>
          <w:szCs w:val="24"/>
        </w:rPr>
        <w:t>2</w:t>
      </w:r>
      <w:r w:rsidRPr="008211AC">
        <w:rPr>
          <w:sz w:val="24"/>
          <w:szCs w:val="24"/>
        </w:rPr>
        <w:t xml:space="preserve"> dób. </w:t>
      </w:r>
    </w:p>
    <w:p w14:paraId="0F773A98" w14:textId="77777777" w:rsidR="00FF10C1" w:rsidRPr="001971CA" w:rsidRDefault="003F2D83" w:rsidP="00741E6D">
      <w:pPr>
        <w:jc w:val="both"/>
        <w:rPr>
          <w:sz w:val="24"/>
          <w:szCs w:val="24"/>
        </w:rPr>
      </w:pPr>
      <w:r w:rsidRPr="001971CA">
        <w:rPr>
          <w:sz w:val="24"/>
          <w:szCs w:val="24"/>
        </w:rPr>
        <w:t xml:space="preserve">3. Członek rodziny lub opiekun sprawujący bezpośrednią opiekę nad dzieckiem/osobą niepełnosprawną, którym przyznano pomoc w postaci usługi opieki wytchnieniowej nie ponosi odpłatności za usługę przyznaną w ramach Programu. </w:t>
      </w:r>
    </w:p>
    <w:p w14:paraId="7F91F302" w14:textId="77777777" w:rsidR="00FF10C1" w:rsidRPr="001971CA" w:rsidRDefault="003F2D83" w:rsidP="00741E6D">
      <w:pPr>
        <w:jc w:val="both"/>
        <w:rPr>
          <w:sz w:val="24"/>
          <w:szCs w:val="24"/>
        </w:rPr>
      </w:pPr>
      <w:r w:rsidRPr="001971CA">
        <w:rPr>
          <w:sz w:val="24"/>
          <w:szCs w:val="24"/>
        </w:rPr>
        <w:t>4.</w:t>
      </w:r>
      <w:r w:rsidR="00FF10C1" w:rsidRPr="001971CA">
        <w:rPr>
          <w:sz w:val="24"/>
          <w:szCs w:val="24"/>
        </w:rPr>
        <w:t xml:space="preserve"> Usługi</w:t>
      </w:r>
      <w:r w:rsidRPr="001971CA">
        <w:rPr>
          <w:sz w:val="24"/>
          <w:szCs w:val="24"/>
        </w:rPr>
        <w:t xml:space="preserve"> opieki wytchnieniowej będą realizowane w następującym wymiarze: </w:t>
      </w:r>
    </w:p>
    <w:p w14:paraId="06797314" w14:textId="77777777" w:rsidR="00FF10C1" w:rsidRPr="001971CA" w:rsidRDefault="003F2D83" w:rsidP="00741E6D">
      <w:pPr>
        <w:jc w:val="both"/>
        <w:rPr>
          <w:sz w:val="24"/>
          <w:szCs w:val="24"/>
        </w:rPr>
      </w:pPr>
      <w:r w:rsidRPr="001971CA">
        <w:rPr>
          <w:sz w:val="24"/>
          <w:szCs w:val="24"/>
        </w:rPr>
        <w:t xml:space="preserve">- dla </w:t>
      </w:r>
      <w:r w:rsidR="00FF10C1" w:rsidRPr="001971CA">
        <w:rPr>
          <w:sz w:val="24"/>
          <w:szCs w:val="24"/>
        </w:rPr>
        <w:t>minimum 6</w:t>
      </w:r>
      <w:r w:rsidRPr="001971CA">
        <w:rPr>
          <w:sz w:val="24"/>
          <w:szCs w:val="24"/>
        </w:rPr>
        <w:t xml:space="preserve"> rodziców/opiekunów osób z orzeczeniem o znacznym stopniu niepełnosprawności, którym będą świadczone usługi opieki wytchnieniowej w formie pobytu dziennego, </w:t>
      </w:r>
    </w:p>
    <w:p w14:paraId="31CC07AC" w14:textId="77777777" w:rsidR="00FF10C1" w:rsidRPr="001971CA" w:rsidRDefault="003F2D83" w:rsidP="00741E6D">
      <w:pPr>
        <w:jc w:val="both"/>
        <w:rPr>
          <w:sz w:val="24"/>
          <w:szCs w:val="24"/>
        </w:rPr>
      </w:pPr>
      <w:r w:rsidRPr="001971CA">
        <w:rPr>
          <w:sz w:val="24"/>
          <w:szCs w:val="24"/>
        </w:rPr>
        <w:t xml:space="preserve">- </w:t>
      </w:r>
      <w:r w:rsidR="00FF10C1" w:rsidRPr="001971CA">
        <w:rPr>
          <w:sz w:val="24"/>
          <w:szCs w:val="24"/>
        </w:rPr>
        <w:t>dla minimum 4</w:t>
      </w:r>
      <w:r w:rsidRPr="001971CA">
        <w:rPr>
          <w:sz w:val="24"/>
          <w:szCs w:val="24"/>
        </w:rPr>
        <w:t xml:space="preserve"> rodziców/opiekunów dzieci z orzeczeniem o niepełnosprawności, którym będą świadczone usługi opieki wytchnieniowej w formie pobytu dziennego,</w:t>
      </w:r>
    </w:p>
    <w:p w14:paraId="7037F7F1" w14:textId="77777777" w:rsidR="00FF10C1" w:rsidRPr="001971CA" w:rsidRDefault="003F2D83" w:rsidP="00741E6D">
      <w:pPr>
        <w:jc w:val="both"/>
        <w:rPr>
          <w:sz w:val="24"/>
          <w:szCs w:val="24"/>
        </w:rPr>
      </w:pPr>
      <w:r w:rsidRPr="001971CA">
        <w:rPr>
          <w:sz w:val="24"/>
          <w:szCs w:val="24"/>
        </w:rPr>
        <w:t xml:space="preserve"> - </w:t>
      </w:r>
      <w:r w:rsidR="00FF10C1" w:rsidRPr="001971CA">
        <w:rPr>
          <w:sz w:val="24"/>
          <w:szCs w:val="24"/>
        </w:rPr>
        <w:t>dla minimum 10</w:t>
      </w:r>
      <w:r w:rsidRPr="001971CA">
        <w:rPr>
          <w:sz w:val="24"/>
          <w:szCs w:val="24"/>
        </w:rPr>
        <w:t xml:space="preserve"> rodziców/opiekunów </w:t>
      </w:r>
      <w:r w:rsidR="00FF10C1" w:rsidRPr="001971CA">
        <w:rPr>
          <w:sz w:val="24"/>
          <w:szCs w:val="24"/>
        </w:rPr>
        <w:t>dzieci</w:t>
      </w:r>
      <w:r w:rsidRPr="001971CA">
        <w:rPr>
          <w:sz w:val="24"/>
          <w:szCs w:val="24"/>
        </w:rPr>
        <w:t xml:space="preserve"> z orzeczeniem o niepełnosprawności, którym będą świadczone usługi opieki wytchnieniowej w formie pobytu całodobowego</w:t>
      </w:r>
    </w:p>
    <w:p w14:paraId="7B144772" w14:textId="77777777" w:rsidR="00FF10C1" w:rsidRPr="001971CA" w:rsidRDefault="00FF10C1" w:rsidP="00741E6D">
      <w:pPr>
        <w:jc w:val="both"/>
        <w:rPr>
          <w:sz w:val="24"/>
          <w:szCs w:val="24"/>
        </w:rPr>
      </w:pPr>
    </w:p>
    <w:p w14:paraId="0D3C371B" w14:textId="77777777" w:rsidR="00FF10C1" w:rsidRPr="001971CA" w:rsidRDefault="00FF10C1" w:rsidP="00741E6D">
      <w:pPr>
        <w:jc w:val="both"/>
        <w:rPr>
          <w:sz w:val="24"/>
          <w:szCs w:val="24"/>
        </w:rPr>
      </w:pPr>
    </w:p>
    <w:p w14:paraId="473F0EBE" w14:textId="0E37154D" w:rsidR="00FF10C1" w:rsidRPr="001971CA" w:rsidRDefault="00FF10C1" w:rsidP="00FF10C1">
      <w:pPr>
        <w:jc w:val="center"/>
        <w:rPr>
          <w:sz w:val="24"/>
          <w:szCs w:val="24"/>
        </w:rPr>
      </w:pPr>
      <w:r w:rsidRPr="001971CA">
        <w:rPr>
          <w:sz w:val="24"/>
          <w:szCs w:val="24"/>
        </w:rPr>
        <w:t>§ 3</w:t>
      </w:r>
    </w:p>
    <w:p w14:paraId="0BDFE643" w14:textId="27914D04" w:rsidR="00FF10C1" w:rsidRPr="001971CA" w:rsidRDefault="003F2D83" w:rsidP="00FF10C1">
      <w:pPr>
        <w:jc w:val="center"/>
        <w:rPr>
          <w:sz w:val="24"/>
          <w:szCs w:val="24"/>
          <w:u w:val="single"/>
        </w:rPr>
      </w:pPr>
      <w:r w:rsidRPr="001971CA">
        <w:rPr>
          <w:sz w:val="24"/>
          <w:szCs w:val="24"/>
          <w:u w:val="single"/>
        </w:rPr>
        <w:t>Adresaci Programu</w:t>
      </w:r>
    </w:p>
    <w:p w14:paraId="0079ED18" w14:textId="77777777" w:rsidR="00FF10C1" w:rsidRPr="001971CA" w:rsidRDefault="00FF10C1" w:rsidP="00741E6D">
      <w:pPr>
        <w:jc w:val="both"/>
        <w:rPr>
          <w:sz w:val="24"/>
          <w:szCs w:val="24"/>
        </w:rPr>
      </w:pPr>
      <w:r w:rsidRPr="001971CA">
        <w:rPr>
          <w:sz w:val="24"/>
          <w:szCs w:val="24"/>
        </w:rPr>
        <w:t>U</w:t>
      </w:r>
      <w:r w:rsidR="003F2D83" w:rsidRPr="001971CA">
        <w:rPr>
          <w:sz w:val="24"/>
          <w:szCs w:val="24"/>
        </w:rPr>
        <w:t xml:space="preserve">sługi opieki wytchnieniowej </w:t>
      </w:r>
      <w:r w:rsidRPr="001971CA">
        <w:rPr>
          <w:sz w:val="24"/>
          <w:szCs w:val="24"/>
        </w:rPr>
        <w:t xml:space="preserve">przyznaje się </w:t>
      </w:r>
      <w:r w:rsidR="003F2D83" w:rsidRPr="001971CA">
        <w:rPr>
          <w:sz w:val="24"/>
          <w:szCs w:val="24"/>
        </w:rPr>
        <w:t xml:space="preserve">członkom rodzin lub opiekunom sprawującym bezpośrednią opiekę nad osobami z niepełnosprawnościami mieszkającymi na terenie </w:t>
      </w:r>
      <w:r w:rsidRPr="001971CA">
        <w:rPr>
          <w:sz w:val="24"/>
          <w:szCs w:val="24"/>
        </w:rPr>
        <w:t>na terenie województwa śląskiego: powiat tarnogórski, powiat gliwicki, Bytom, Gliwice, Zabrze oraz woj. małopolskie; m. Kraków, powiat krakowski</w:t>
      </w:r>
      <w:r w:rsidR="003F2D83" w:rsidRPr="001971CA">
        <w:rPr>
          <w:sz w:val="24"/>
          <w:szCs w:val="24"/>
        </w:rPr>
        <w:t xml:space="preserve">. </w:t>
      </w:r>
    </w:p>
    <w:p w14:paraId="12499D59" w14:textId="77777777" w:rsidR="00FF10C1" w:rsidRPr="001971CA" w:rsidRDefault="003F2D83" w:rsidP="00741E6D">
      <w:pPr>
        <w:jc w:val="both"/>
        <w:rPr>
          <w:sz w:val="24"/>
          <w:szCs w:val="24"/>
        </w:rPr>
      </w:pPr>
      <w:r w:rsidRPr="001971CA">
        <w:rPr>
          <w:sz w:val="24"/>
          <w:szCs w:val="24"/>
        </w:rPr>
        <w:t xml:space="preserve">Program adresowany jest do członków rodzin lub opiekunów sprawujących bezpośrednią opiekę nad: </w:t>
      </w:r>
    </w:p>
    <w:p w14:paraId="2AE58744" w14:textId="77777777" w:rsidR="00FF10C1" w:rsidRPr="001971CA" w:rsidRDefault="003F2D83" w:rsidP="00741E6D">
      <w:pPr>
        <w:jc w:val="both"/>
        <w:rPr>
          <w:sz w:val="24"/>
          <w:szCs w:val="24"/>
        </w:rPr>
      </w:pPr>
      <w:r w:rsidRPr="001971CA">
        <w:rPr>
          <w:sz w:val="24"/>
          <w:szCs w:val="24"/>
        </w:rPr>
        <w:t xml:space="preserve">1) dziećmi do ukończenia 16 roku życia posiadającymi orzeczenie o niepełnosprawności lub </w:t>
      </w:r>
    </w:p>
    <w:p w14:paraId="384059CB" w14:textId="77777777" w:rsidR="00FF10C1" w:rsidRPr="001971CA" w:rsidRDefault="003F2D83" w:rsidP="00741E6D">
      <w:pPr>
        <w:jc w:val="both"/>
        <w:rPr>
          <w:sz w:val="24"/>
          <w:szCs w:val="24"/>
        </w:rPr>
      </w:pPr>
      <w:r w:rsidRPr="001971CA">
        <w:rPr>
          <w:sz w:val="24"/>
          <w:szCs w:val="24"/>
        </w:rPr>
        <w:t xml:space="preserve">2) osobami niepełnosprawnymi posiadającymi: </w:t>
      </w:r>
    </w:p>
    <w:p w14:paraId="7635221D" w14:textId="77777777" w:rsidR="00FF10C1" w:rsidRPr="001971CA" w:rsidRDefault="003F2D83" w:rsidP="00741E6D">
      <w:pPr>
        <w:jc w:val="both"/>
        <w:rPr>
          <w:sz w:val="24"/>
          <w:szCs w:val="24"/>
        </w:rPr>
      </w:pPr>
      <w:r w:rsidRPr="001971CA">
        <w:rPr>
          <w:sz w:val="24"/>
          <w:szCs w:val="24"/>
        </w:rPr>
        <w:t xml:space="preserve">a) orzeczenie o znacznym stopniu niepełnosprawności albo </w:t>
      </w:r>
    </w:p>
    <w:p w14:paraId="6A7D583C" w14:textId="77777777" w:rsidR="00FF10C1" w:rsidRPr="001971CA" w:rsidRDefault="003F2D83" w:rsidP="00741E6D">
      <w:pPr>
        <w:jc w:val="both"/>
        <w:rPr>
          <w:sz w:val="24"/>
          <w:szCs w:val="24"/>
        </w:rPr>
      </w:pPr>
      <w:r w:rsidRPr="001971CA">
        <w:rPr>
          <w:sz w:val="24"/>
          <w:szCs w:val="24"/>
        </w:rPr>
        <w:t xml:space="preserve">b) orzeczenie traktowane na równi z orzeczeniem o znacznym stopniu niepełnosprawności, </w:t>
      </w:r>
      <w:r w:rsidRPr="001971CA">
        <w:rPr>
          <w:sz w:val="24"/>
          <w:szCs w:val="24"/>
        </w:rPr>
        <w:lastRenderedPageBreak/>
        <w:t xml:space="preserve">zgodnie z art. 5 i art. 62 ustawy z dnia 27 sierpnia 1997 r. o rehabilitacji zawodowej i społecznej oraz zatrudnianiu osób niepełnosprawnych – którzy wymagają usług opieki wytchnieniowej. </w:t>
      </w:r>
    </w:p>
    <w:p w14:paraId="004EDBA6" w14:textId="77777777" w:rsidR="00FF10C1" w:rsidRPr="001971CA" w:rsidRDefault="003F2D83" w:rsidP="00741E6D">
      <w:pPr>
        <w:jc w:val="both"/>
        <w:rPr>
          <w:sz w:val="24"/>
          <w:szCs w:val="24"/>
        </w:rPr>
      </w:pPr>
      <w:r w:rsidRPr="001971CA">
        <w:rPr>
          <w:sz w:val="24"/>
          <w:szCs w:val="24"/>
        </w:rPr>
        <w:t xml:space="preserve">Usługi opieki wytchnieniowej przysługują w przypadku zamieszkiwania członka rodziny lub opiekuna we wspólnym gospodarstwie domowym z osobą z niepełnosprawnością, która wymaga stałej opieki w zakresie potrzeb życia codziennego. </w:t>
      </w:r>
    </w:p>
    <w:p w14:paraId="636D84A9" w14:textId="77777777" w:rsidR="00FF10C1" w:rsidRPr="001971CA" w:rsidRDefault="003F2D83" w:rsidP="00741E6D">
      <w:pPr>
        <w:jc w:val="both"/>
        <w:rPr>
          <w:sz w:val="24"/>
          <w:szCs w:val="24"/>
        </w:rPr>
      </w:pPr>
      <w:r w:rsidRPr="001971CA">
        <w:rPr>
          <w:sz w:val="24"/>
          <w:szCs w:val="24"/>
        </w:rPr>
        <w:t>Aktywność zawodowa, nie wyklucza członka rodziny lub opiekuna z możliwości uzyskania usługi opieki wytchnieniowej.</w:t>
      </w:r>
    </w:p>
    <w:p w14:paraId="143609DC" w14:textId="77777777" w:rsidR="00FF10C1" w:rsidRPr="001971CA" w:rsidRDefault="00FF10C1" w:rsidP="00741E6D">
      <w:pPr>
        <w:jc w:val="both"/>
        <w:rPr>
          <w:sz w:val="24"/>
          <w:szCs w:val="24"/>
        </w:rPr>
      </w:pPr>
      <w:r w:rsidRPr="001971CA">
        <w:rPr>
          <w:sz w:val="24"/>
          <w:szCs w:val="24"/>
        </w:rPr>
        <w:t>Realizator</w:t>
      </w:r>
      <w:r w:rsidR="003F2D83" w:rsidRPr="001971CA">
        <w:rPr>
          <w:sz w:val="24"/>
          <w:szCs w:val="24"/>
        </w:rPr>
        <w:t xml:space="preserve"> w pierwszej kolejności uwzględnia potrzeby członków rodzin lub opiekunów sprawujących bezpośrednią opiekę nad osobą z niepełnosprawnością, która stale przebywa w domu i nie korzysta np. z ośrodka wsparcia, z placówek pobytu całodobowego, ze środowiskowego domu samopomocy, z dziennego domu pomocy, z warsztatu terapii zajęciowej lub niezatrudnionych, uczących się lub studiujących.</w:t>
      </w:r>
    </w:p>
    <w:p w14:paraId="64D8749D" w14:textId="77777777" w:rsidR="00FF10C1" w:rsidRPr="001971CA" w:rsidRDefault="00FF10C1" w:rsidP="00741E6D">
      <w:pPr>
        <w:jc w:val="both"/>
        <w:rPr>
          <w:sz w:val="24"/>
          <w:szCs w:val="24"/>
        </w:rPr>
      </w:pPr>
      <w:r w:rsidRPr="001971CA">
        <w:rPr>
          <w:sz w:val="24"/>
          <w:szCs w:val="24"/>
        </w:rPr>
        <w:t>Realizator</w:t>
      </w:r>
      <w:r w:rsidR="003F2D83" w:rsidRPr="001971CA">
        <w:rPr>
          <w:sz w:val="24"/>
          <w:szCs w:val="24"/>
        </w:rPr>
        <w:t xml:space="preserve"> przyznając usługi opieki wytchnieniowej bierze pod uwagę stan zdrowia i sytuację życiową uczestników Programu oraz osób z niepełnosprawnościami. </w:t>
      </w:r>
    </w:p>
    <w:p w14:paraId="65A3D264" w14:textId="77777777" w:rsidR="00FF10C1" w:rsidRPr="001971CA" w:rsidRDefault="00FF10C1" w:rsidP="00741E6D">
      <w:pPr>
        <w:jc w:val="both"/>
        <w:rPr>
          <w:sz w:val="24"/>
          <w:szCs w:val="24"/>
        </w:rPr>
      </w:pPr>
    </w:p>
    <w:p w14:paraId="2197B5B1" w14:textId="77777777" w:rsidR="00FF10C1" w:rsidRPr="001971CA" w:rsidRDefault="00FF10C1" w:rsidP="00FF10C1">
      <w:pPr>
        <w:jc w:val="center"/>
        <w:rPr>
          <w:sz w:val="24"/>
          <w:szCs w:val="24"/>
        </w:rPr>
      </w:pPr>
    </w:p>
    <w:p w14:paraId="04501B47" w14:textId="54221A8C" w:rsidR="00FF10C1" w:rsidRPr="001971CA" w:rsidRDefault="00FF10C1" w:rsidP="00FF10C1">
      <w:pPr>
        <w:jc w:val="center"/>
        <w:rPr>
          <w:sz w:val="24"/>
          <w:szCs w:val="24"/>
        </w:rPr>
      </w:pPr>
      <w:r w:rsidRPr="001971CA">
        <w:rPr>
          <w:sz w:val="24"/>
          <w:szCs w:val="24"/>
        </w:rPr>
        <w:t>§ 4</w:t>
      </w:r>
    </w:p>
    <w:p w14:paraId="1525084B" w14:textId="48BBF532" w:rsidR="00FF10C1" w:rsidRPr="001971CA" w:rsidRDefault="003F2D83" w:rsidP="00FF10C1">
      <w:pPr>
        <w:jc w:val="center"/>
        <w:rPr>
          <w:sz w:val="24"/>
          <w:szCs w:val="24"/>
          <w:u w:val="single"/>
        </w:rPr>
      </w:pPr>
      <w:r w:rsidRPr="001971CA">
        <w:rPr>
          <w:sz w:val="24"/>
          <w:szCs w:val="24"/>
          <w:u w:val="single"/>
        </w:rPr>
        <w:t>Kwalifikacja do Programu.</w:t>
      </w:r>
    </w:p>
    <w:p w14:paraId="0BEEF191" w14:textId="250A6334" w:rsidR="00487195" w:rsidRPr="001971CA" w:rsidRDefault="003F2D83" w:rsidP="00741E6D">
      <w:pPr>
        <w:jc w:val="both"/>
        <w:rPr>
          <w:sz w:val="24"/>
          <w:szCs w:val="24"/>
        </w:rPr>
      </w:pPr>
      <w:r w:rsidRPr="001971CA">
        <w:rPr>
          <w:sz w:val="24"/>
          <w:szCs w:val="24"/>
        </w:rPr>
        <w:t xml:space="preserve">Kwalifikacja do Programu odbywa się na podstawie Karty zgłoszenia do Programu „Opieka wytchnieniowa" dla </w:t>
      </w:r>
      <w:r w:rsidR="00487195" w:rsidRPr="001971CA">
        <w:rPr>
          <w:sz w:val="24"/>
          <w:szCs w:val="24"/>
        </w:rPr>
        <w:t>Organizacji Pozarządowych</w:t>
      </w:r>
      <w:r w:rsidRPr="001971CA">
        <w:rPr>
          <w:sz w:val="24"/>
          <w:szCs w:val="24"/>
        </w:rPr>
        <w:t xml:space="preserve"> – edycja 2025 (Załącznik nr </w:t>
      </w:r>
      <w:r w:rsidR="00487195" w:rsidRPr="001971CA">
        <w:rPr>
          <w:sz w:val="24"/>
          <w:szCs w:val="24"/>
        </w:rPr>
        <w:t>1</w:t>
      </w:r>
      <w:r w:rsidRPr="001971CA">
        <w:rPr>
          <w:sz w:val="24"/>
          <w:szCs w:val="24"/>
        </w:rPr>
        <w:t xml:space="preserve"> do Programu „Opieka wytchnieniowa” dla </w:t>
      </w:r>
      <w:r w:rsidR="00487195" w:rsidRPr="001971CA">
        <w:rPr>
          <w:sz w:val="24"/>
          <w:szCs w:val="24"/>
        </w:rPr>
        <w:t>Organizacji Pozarządowych</w:t>
      </w:r>
      <w:r w:rsidRPr="001971CA">
        <w:rPr>
          <w:sz w:val="24"/>
          <w:szCs w:val="24"/>
        </w:rPr>
        <w:t xml:space="preserve"> – edycja 2025. </w:t>
      </w:r>
    </w:p>
    <w:p w14:paraId="0ED245FE" w14:textId="77777777" w:rsidR="00487195" w:rsidRPr="001971CA" w:rsidRDefault="00487195" w:rsidP="00741E6D">
      <w:pPr>
        <w:jc w:val="both"/>
        <w:rPr>
          <w:sz w:val="24"/>
          <w:szCs w:val="24"/>
        </w:rPr>
      </w:pPr>
      <w:r w:rsidRPr="001971CA">
        <w:rPr>
          <w:sz w:val="24"/>
          <w:szCs w:val="24"/>
        </w:rPr>
        <w:t>Stowarzyszenie „Serdeczni” z siedzibą w Tarnowskich Górach</w:t>
      </w:r>
      <w:r w:rsidR="003F2D83" w:rsidRPr="001971CA">
        <w:rPr>
          <w:sz w:val="24"/>
          <w:szCs w:val="24"/>
        </w:rPr>
        <w:t xml:space="preserve"> przyznając usługi opieki wytchnieniowej bierze pod uwagę stan zdrowia i sytuację życiową uczestników Programu. </w:t>
      </w:r>
      <w:r w:rsidRPr="001971CA">
        <w:rPr>
          <w:sz w:val="24"/>
          <w:szCs w:val="24"/>
        </w:rPr>
        <w:t>Realizator Programu</w:t>
      </w:r>
      <w:r w:rsidR="003F2D83" w:rsidRPr="001971CA">
        <w:rPr>
          <w:sz w:val="24"/>
          <w:szCs w:val="24"/>
        </w:rPr>
        <w:t xml:space="preserve"> uwzględnia potrzeby członków rodzin lub opiekunów sprawujących bezpośrednią opiekę nad osobą niepełnosprawną, która stale przebywa w domu, tj. nie korzysta z ośrodka wsparcia lub placówek pobytu całodobowego, np. ośrodka szkolno-wychowawczego czy internatu. </w:t>
      </w:r>
    </w:p>
    <w:p w14:paraId="5EB59105" w14:textId="77777777" w:rsidR="00487195" w:rsidRPr="001971CA" w:rsidRDefault="003F2D83" w:rsidP="00741E6D">
      <w:pPr>
        <w:jc w:val="both"/>
        <w:rPr>
          <w:sz w:val="24"/>
          <w:szCs w:val="24"/>
        </w:rPr>
      </w:pPr>
      <w:r w:rsidRPr="001971CA">
        <w:rPr>
          <w:sz w:val="24"/>
          <w:szCs w:val="24"/>
        </w:rPr>
        <w:t xml:space="preserve">Do Karty zgłoszenia do Programu załącza się: </w:t>
      </w:r>
    </w:p>
    <w:p w14:paraId="0AFE117E" w14:textId="68A5C011" w:rsidR="00487195" w:rsidRPr="001971CA" w:rsidRDefault="00403C67" w:rsidP="00403C6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1971CA">
        <w:rPr>
          <w:sz w:val="24"/>
          <w:szCs w:val="24"/>
        </w:rPr>
        <w:t>Oświadczenie o kryteriach dodatkowych</w:t>
      </w:r>
    </w:p>
    <w:p w14:paraId="60319173" w14:textId="06809600" w:rsidR="00403C67" w:rsidRPr="001971CA" w:rsidRDefault="00403C67" w:rsidP="00403C6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1971CA">
        <w:rPr>
          <w:sz w:val="24"/>
          <w:szCs w:val="24"/>
        </w:rPr>
        <w:t>Oświadczenie o niekorzystaniu z analogicznego wsparcia</w:t>
      </w:r>
    </w:p>
    <w:p w14:paraId="5DB9C2EC" w14:textId="448D6CD4" w:rsidR="00403C67" w:rsidRPr="001971CA" w:rsidRDefault="00403C67" w:rsidP="00403C6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1971CA">
        <w:rPr>
          <w:sz w:val="24"/>
          <w:szCs w:val="24"/>
        </w:rPr>
        <w:t>Klauzura informacyjna RODO</w:t>
      </w:r>
    </w:p>
    <w:p w14:paraId="4EE8997E" w14:textId="53D384FC" w:rsidR="00403C67" w:rsidRDefault="00403C67" w:rsidP="00403C6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1971CA">
        <w:rPr>
          <w:sz w:val="24"/>
          <w:szCs w:val="24"/>
        </w:rPr>
        <w:t>Aktualne orzeczenie o niepełnosprawności lub o stopniu niepełnosprawności lub orzeczenie równoważne (orzeczenie lekarza orzecznika Zakładu Ubezpieczeń Społecznych lub orzeczenie o zaliczeniu do jednej z grup inwalidów).</w:t>
      </w:r>
    </w:p>
    <w:p w14:paraId="4601C80B" w14:textId="77777777" w:rsidR="008211AC" w:rsidRPr="008211AC" w:rsidRDefault="008211AC" w:rsidP="008211AC">
      <w:pPr>
        <w:jc w:val="both"/>
        <w:rPr>
          <w:sz w:val="24"/>
          <w:szCs w:val="24"/>
        </w:rPr>
      </w:pPr>
    </w:p>
    <w:p w14:paraId="5870EE05" w14:textId="77777777" w:rsidR="00403C67" w:rsidRPr="001971CA" w:rsidRDefault="00403C67" w:rsidP="00741E6D">
      <w:pPr>
        <w:jc w:val="both"/>
        <w:rPr>
          <w:sz w:val="24"/>
          <w:szCs w:val="24"/>
        </w:rPr>
      </w:pPr>
    </w:p>
    <w:p w14:paraId="1D72D12E" w14:textId="70DAB97E" w:rsidR="00FF0CC1" w:rsidRPr="001971CA" w:rsidRDefault="00FF0CC1" w:rsidP="00FF0CC1">
      <w:pPr>
        <w:jc w:val="center"/>
        <w:rPr>
          <w:sz w:val="24"/>
          <w:szCs w:val="24"/>
        </w:rPr>
      </w:pPr>
      <w:r w:rsidRPr="001971CA">
        <w:rPr>
          <w:sz w:val="24"/>
          <w:szCs w:val="24"/>
        </w:rPr>
        <w:t xml:space="preserve">§ </w:t>
      </w:r>
      <w:r w:rsidR="008211AC">
        <w:rPr>
          <w:sz w:val="24"/>
          <w:szCs w:val="24"/>
        </w:rPr>
        <w:t>5</w:t>
      </w:r>
    </w:p>
    <w:p w14:paraId="294F9FEF" w14:textId="6EB76B30" w:rsidR="00FF0CC1" w:rsidRPr="001971CA" w:rsidRDefault="003F2D83" w:rsidP="00FF0CC1">
      <w:pPr>
        <w:jc w:val="center"/>
        <w:rPr>
          <w:sz w:val="24"/>
          <w:szCs w:val="24"/>
          <w:u w:val="single"/>
        </w:rPr>
      </w:pPr>
      <w:r w:rsidRPr="001971CA">
        <w:rPr>
          <w:sz w:val="24"/>
          <w:szCs w:val="24"/>
          <w:u w:val="single"/>
        </w:rPr>
        <w:t>Termin i miejsce naboru wniosków.</w:t>
      </w:r>
    </w:p>
    <w:p w14:paraId="3955780C" w14:textId="77777777" w:rsidR="00FF0CC1" w:rsidRPr="001971CA" w:rsidRDefault="003F2D83" w:rsidP="00741E6D">
      <w:pPr>
        <w:jc w:val="both"/>
        <w:rPr>
          <w:sz w:val="24"/>
          <w:szCs w:val="24"/>
        </w:rPr>
      </w:pPr>
      <w:r w:rsidRPr="001971CA">
        <w:rPr>
          <w:sz w:val="24"/>
          <w:szCs w:val="24"/>
        </w:rPr>
        <w:t xml:space="preserve">Karty zgłoszenia do Programu wraz z załącznikami przyjmowane są od </w:t>
      </w:r>
      <w:r w:rsidR="00FF0CC1" w:rsidRPr="001971CA">
        <w:rPr>
          <w:sz w:val="24"/>
          <w:szCs w:val="24"/>
        </w:rPr>
        <w:t>7</w:t>
      </w:r>
      <w:r w:rsidRPr="001971CA">
        <w:rPr>
          <w:sz w:val="24"/>
          <w:szCs w:val="24"/>
        </w:rPr>
        <w:t xml:space="preserve"> do </w:t>
      </w:r>
      <w:r w:rsidR="00FF0CC1" w:rsidRPr="001971CA">
        <w:rPr>
          <w:sz w:val="24"/>
          <w:szCs w:val="24"/>
        </w:rPr>
        <w:t>15</w:t>
      </w:r>
      <w:r w:rsidRPr="001971CA">
        <w:rPr>
          <w:sz w:val="24"/>
          <w:szCs w:val="24"/>
        </w:rPr>
        <w:t xml:space="preserve"> </w:t>
      </w:r>
      <w:r w:rsidR="00FF0CC1" w:rsidRPr="001971CA">
        <w:rPr>
          <w:sz w:val="24"/>
          <w:szCs w:val="24"/>
        </w:rPr>
        <w:t>maja</w:t>
      </w:r>
      <w:r w:rsidRPr="001971CA">
        <w:rPr>
          <w:sz w:val="24"/>
          <w:szCs w:val="24"/>
        </w:rPr>
        <w:t xml:space="preserve"> 2025 r.</w:t>
      </w:r>
      <w:r w:rsidR="00FF0CC1" w:rsidRPr="001971CA">
        <w:rPr>
          <w:sz w:val="24"/>
          <w:szCs w:val="24"/>
        </w:rPr>
        <w:t>:</w:t>
      </w:r>
    </w:p>
    <w:p w14:paraId="22E78F69" w14:textId="77777777" w:rsidR="00FF0CC1" w:rsidRDefault="00FF0CC1" w:rsidP="00741E6D">
      <w:pPr>
        <w:jc w:val="both"/>
        <w:rPr>
          <w:sz w:val="24"/>
          <w:szCs w:val="24"/>
        </w:rPr>
      </w:pPr>
      <w:r w:rsidRPr="001971CA">
        <w:rPr>
          <w:sz w:val="24"/>
          <w:szCs w:val="24"/>
        </w:rPr>
        <w:t xml:space="preserve">- </w:t>
      </w:r>
      <w:r w:rsidR="003F2D83" w:rsidRPr="001971CA">
        <w:rPr>
          <w:sz w:val="24"/>
          <w:szCs w:val="24"/>
        </w:rPr>
        <w:t xml:space="preserve"> osobiście w siedzibie </w:t>
      </w:r>
      <w:r w:rsidRPr="001971CA">
        <w:rPr>
          <w:sz w:val="24"/>
          <w:szCs w:val="24"/>
        </w:rPr>
        <w:t xml:space="preserve">Stowarzyszenia „Serdeczni” w Tarnowskich Górach, ul. Kard. S. Wyszyńskiego 135 </w:t>
      </w:r>
      <w:r w:rsidR="003F2D83" w:rsidRPr="001971CA">
        <w:rPr>
          <w:sz w:val="24"/>
          <w:szCs w:val="24"/>
        </w:rPr>
        <w:t>w godzinach od 7.</w:t>
      </w:r>
      <w:r w:rsidRPr="001971CA">
        <w:rPr>
          <w:sz w:val="24"/>
          <w:szCs w:val="24"/>
        </w:rPr>
        <w:t>3</w:t>
      </w:r>
      <w:r w:rsidR="003F2D83" w:rsidRPr="001971CA">
        <w:rPr>
          <w:sz w:val="24"/>
          <w:szCs w:val="24"/>
        </w:rPr>
        <w:t>0-1</w:t>
      </w:r>
      <w:r w:rsidRPr="001971CA">
        <w:rPr>
          <w:sz w:val="24"/>
          <w:szCs w:val="24"/>
        </w:rPr>
        <w:t>7</w:t>
      </w:r>
      <w:r w:rsidR="003F2D83" w:rsidRPr="001971CA">
        <w:rPr>
          <w:sz w:val="24"/>
          <w:szCs w:val="24"/>
        </w:rPr>
        <w:t xml:space="preserve">.00, </w:t>
      </w:r>
    </w:p>
    <w:p w14:paraId="3C2CA2BF" w14:textId="7BEE8F73" w:rsidR="008211AC" w:rsidRPr="001971CA" w:rsidRDefault="008211AC" w:rsidP="00741E6D">
      <w:pPr>
        <w:jc w:val="both"/>
        <w:rPr>
          <w:sz w:val="24"/>
          <w:szCs w:val="24"/>
        </w:rPr>
      </w:pPr>
      <w:r>
        <w:rPr>
          <w:sz w:val="24"/>
          <w:szCs w:val="24"/>
        </w:rPr>
        <w:t>- osobiście w krakowskim oddziale Stowarzyszenia Serdeczni, ul. Radziwiłłowska 23/8 Kraków, w godzinach od 9:00 do 17:00</w:t>
      </w:r>
    </w:p>
    <w:p w14:paraId="64885505" w14:textId="17CDE89B" w:rsidR="00FF0CC1" w:rsidRPr="001971CA" w:rsidRDefault="00FF0CC1" w:rsidP="00741E6D">
      <w:pPr>
        <w:jc w:val="both"/>
        <w:rPr>
          <w:sz w:val="24"/>
          <w:szCs w:val="24"/>
        </w:rPr>
      </w:pPr>
      <w:r w:rsidRPr="001971CA">
        <w:rPr>
          <w:sz w:val="24"/>
          <w:szCs w:val="24"/>
        </w:rPr>
        <w:t xml:space="preserve">- </w:t>
      </w:r>
      <w:r w:rsidR="003F2D83" w:rsidRPr="001971CA">
        <w:rPr>
          <w:sz w:val="24"/>
          <w:szCs w:val="24"/>
        </w:rPr>
        <w:t xml:space="preserve">pocztą lub kurierem na adres </w:t>
      </w:r>
      <w:r w:rsidRPr="001971CA">
        <w:rPr>
          <w:sz w:val="24"/>
          <w:szCs w:val="24"/>
        </w:rPr>
        <w:t>Stowarzyszenia „Serdeczni”,</w:t>
      </w:r>
    </w:p>
    <w:p w14:paraId="18311F04" w14:textId="6A91A1B7" w:rsidR="00FF0CC1" w:rsidRPr="001971CA" w:rsidRDefault="00FF0CC1" w:rsidP="00741E6D">
      <w:pPr>
        <w:jc w:val="both"/>
        <w:rPr>
          <w:sz w:val="24"/>
          <w:szCs w:val="24"/>
        </w:rPr>
      </w:pPr>
      <w:r w:rsidRPr="001971CA">
        <w:rPr>
          <w:sz w:val="24"/>
          <w:szCs w:val="24"/>
        </w:rPr>
        <w:t>- drogą elektroniczną</w:t>
      </w:r>
      <w:r w:rsidR="006E6965" w:rsidRPr="001971CA">
        <w:rPr>
          <w:sz w:val="24"/>
          <w:szCs w:val="24"/>
        </w:rPr>
        <w:t xml:space="preserve">, na adres </w:t>
      </w:r>
      <w:hyperlink r:id="rId8" w:history="1">
        <w:r w:rsidR="006E6965" w:rsidRPr="001971CA">
          <w:rPr>
            <w:rStyle w:val="Hipercze"/>
            <w:sz w:val="24"/>
            <w:szCs w:val="24"/>
          </w:rPr>
          <w:t>biuro@serdeczni.org</w:t>
        </w:r>
      </w:hyperlink>
      <w:r w:rsidR="006E6965" w:rsidRPr="001971CA">
        <w:rPr>
          <w:sz w:val="24"/>
          <w:szCs w:val="24"/>
        </w:rPr>
        <w:t xml:space="preserve"> podpisanych profilem zaufanym lub </w:t>
      </w:r>
      <w:r w:rsidR="008211AC">
        <w:rPr>
          <w:sz w:val="24"/>
          <w:szCs w:val="24"/>
        </w:rPr>
        <w:t>podpisem</w:t>
      </w:r>
      <w:r w:rsidR="006E6965" w:rsidRPr="001971CA">
        <w:rPr>
          <w:sz w:val="24"/>
          <w:szCs w:val="24"/>
        </w:rPr>
        <w:t xml:space="preserve"> kwalifikowanym. Skany podpisanych dokumentów nie będą uznawane.</w:t>
      </w:r>
    </w:p>
    <w:p w14:paraId="75366996" w14:textId="77777777" w:rsidR="00FF0CC1" w:rsidRPr="001971CA" w:rsidRDefault="00FF0CC1" w:rsidP="00741E6D">
      <w:pPr>
        <w:jc w:val="both"/>
        <w:rPr>
          <w:sz w:val="24"/>
          <w:szCs w:val="24"/>
        </w:rPr>
      </w:pPr>
    </w:p>
    <w:p w14:paraId="2946F9DD" w14:textId="6342D4DF" w:rsidR="00FF0CC1" w:rsidRPr="001971CA" w:rsidRDefault="00FF0CC1" w:rsidP="00741E6D">
      <w:pPr>
        <w:jc w:val="both"/>
        <w:rPr>
          <w:sz w:val="24"/>
          <w:szCs w:val="24"/>
        </w:rPr>
      </w:pPr>
      <w:r w:rsidRPr="001971CA">
        <w:rPr>
          <w:sz w:val="24"/>
          <w:szCs w:val="24"/>
        </w:rPr>
        <w:lastRenderedPageBreak/>
        <w:t xml:space="preserve">Kontakt: </w:t>
      </w:r>
    </w:p>
    <w:p w14:paraId="4FB3CF74" w14:textId="1115331E" w:rsidR="00FF0CC1" w:rsidRPr="001971CA" w:rsidRDefault="00FF0CC1" w:rsidP="00741E6D">
      <w:pPr>
        <w:jc w:val="both"/>
        <w:rPr>
          <w:sz w:val="24"/>
          <w:szCs w:val="24"/>
        </w:rPr>
      </w:pPr>
      <w:hyperlink r:id="rId9" w:history="1">
        <w:r w:rsidRPr="001971CA">
          <w:rPr>
            <w:rStyle w:val="Hipercze"/>
            <w:sz w:val="24"/>
            <w:szCs w:val="24"/>
          </w:rPr>
          <w:t>biuro@serdeczni.org</w:t>
        </w:r>
      </w:hyperlink>
    </w:p>
    <w:p w14:paraId="0FE17FB0" w14:textId="64760B22" w:rsidR="00FF0CC1" w:rsidRPr="001971CA" w:rsidRDefault="00FF0CC1" w:rsidP="00741E6D">
      <w:pPr>
        <w:jc w:val="both"/>
        <w:rPr>
          <w:sz w:val="24"/>
          <w:szCs w:val="24"/>
        </w:rPr>
      </w:pPr>
      <w:r w:rsidRPr="001971CA">
        <w:rPr>
          <w:sz w:val="24"/>
          <w:szCs w:val="24"/>
        </w:rPr>
        <w:t>tel. (32)3847304</w:t>
      </w:r>
    </w:p>
    <w:p w14:paraId="10015B7B" w14:textId="77777777" w:rsidR="003F2D83" w:rsidRPr="001971CA" w:rsidRDefault="003F2D83" w:rsidP="00741E6D">
      <w:pPr>
        <w:jc w:val="both"/>
        <w:rPr>
          <w:sz w:val="24"/>
          <w:szCs w:val="24"/>
        </w:rPr>
      </w:pPr>
    </w:p>
    <w:p w14:paraId="6230075C" w14:textId="1574C8BA" w:rsidR="001971CA" w:rsidRDefault="00FF0CC1" w:rsidP="006E6965">
      <w:pPr>
        <w:spacing w:before="159" w:line="259" w:lineRule="auto"/>
        <w:ind w:right="138"/>
        <w:jc w:val="both"/>
        <w:rPr>
          <w:b/>
          <w:sz w:val="24"/>
          <w:szCs w:val="24"/>
          <w:u w:val="single"/>
        </w:rPr>
      </w:pPr>
      <w:r w:rsidRPr="001971CA">
        <w:rPr>
          <w:b/>
          <w:sz w:val="24"/>
          <w:szCs w:val="24"/>
          <w:u w:val="single"/>
        </w:rPr>
        <w:t>Terminowe</w:t>
      </w:r>
      <w:r w:rsidRPr="001971CA">
        <w:rPr>
          <w:b/>
          <w:spacing w:val="-1"/>
          <w:sz w:val="24"/>
          <w:szCs w:val="24"/>
          <w:u w:val="single"/>
        </w:rPr>
        <w:t xml:space="preserve"> </w:t>
      </w:r>
      <w:r w:rsidRPr="001971CA">
        <w:rPr>
          <w:b/>
          <w:sz w:val="24"/>
          <w:szCs w:val="24"/>
          <w:u w:val="single"/>
        </w:rPr>
        <w:t>dostarczenie</w:t>
      </w:r>
      <w:r w:rsidRPr="001971CA">
        <w:rPr>
          <w:b/>
          <w:spacing w:val="-3"/>
          <w:sz w:val="24"/>
          <w:szCs w:val="24"/>
          <w:u w:val="single"/>
        </w:rPr>
        <w:t xml:space="preserve"> </w:t>
      </w:r>
      <w:r w:rsidRPr="001971CA">
        <w:rPr>
          <w:b/>
          <w:sz w:val="24"/>
          <w:szCs w:val="24"/>
          <w:u w:val="single"/>
        </w:rPr>
        <w:t>wymaganych dokumentów nie</w:t>
      </w:r>
      <w:r w:rsidRPr="001971CA">
        <w:rPr>
          <w:b/>
          <w:spacing w:val="-1"/>
          <w:sz w:val="24"/>
          <w:szCs w:val="24"/>
          <w:u w:val="single"/>
        </w:rPr>
        <w:t xml:space="preserve"> </w:t>
      </w:r>
      <w:r w:rsidRPr="001971CA">
        <w:rPr>
          <w:b/>
          <w:sz w:val="24"/>
          <w:szCs w:val="24"/>
          <w:u w:val="single"/>
        </w:rPr>
        <w:t>jest</w:t>
      </w:r>
      <w:r w:rsidRPr="001971CA">
        <w:rPr>
          <w:b/>
          <w:spacing w:val="-2"/>
          <w:sz w:val="24"/>
          <w:szCs w:val="24"/>
          <w:u w:val="single"/>
        </w:rPr>
        <w:t xml:space="preserve"> </w:t>
      </w:r>
      <w:r w:rsidRPr="001971CA">
        <w:rPr>
          <w:b/>
          <w:sz w:val="24"/>
          <w:szCs w:val="24"/>
          <w:u w:val="single"/>
        </w:rPr>
        <w:t>jednoznaczne</w:t>
      </w:r>
      <w:r w:rsidRPr="001971CA">
        <w:rPr>
          <w:b/>
          <w:spacing w:val="-1"/>
          <w:sz w:val="24"/>
          <w:szCs w:val="24"/>
          <w:u w:val="single"/>
        </w:rPr>
        <w:t xml:space="preserve"> </w:t>
      </w:r>
      <w:r w:rsidRPr="001971CA">
        <w:rPr>
          <w:b/>
          <w:sz w:val="24"/>
          <w:szCs w:val="24"/>
          <w:u w:val="single"/>
        </w:rPr>
        <w:t>z</w:t>
      </w:r>
      <w:r w:rsidRPr="001971CA">
        <w:rPr>
          <w:b/>
          <w:spacing w:val="-2"/>
          <w:sz w:val="24"/>
          <w:szCs w:val="24"/>
          <w:u w:val="single"/>
        </w:rPr>
        <w:t xml:space="preserve"> </w:t>
      </w:r>
      <w:r w:rsidRPr="001971CA">
        <w:rPr>
          <w:b/>
          <w:sz w:val="24"/>
          <w:szCs w:val="24"/>
          <w:u w:val="single"/>
        </w:rPr>
        <w:t>zakwalifikowaniem się</w:t>
      </w:r>
      <w:r w:rsidRPr="001971CA">
        <w:rPr>
          <w:b/>
          <w:sz w:val="24"/>
          <w:szCs w:val="24"/>
        </w:rPr>
        <w:t xml:space="preserve"> </w:t>
      </w:r>
      <w:r w:rsidRPr="001971CA">
        <w:rPr>
          <w:b/>
          <w:sz w:val="24"/>
          <w:szCs w:val="24"/>
          <w:u w:val="single"/>
        </w:rPr>
        <w:t>do udziału w projekcie. Złożone wnioski będą poddane szczegółowej weryfikacji pod kątem</w:t>
      </w:r>
      <w:r w:rsidRPr="001971CA">
        <w:rPr>
          <w:b/>
          <w:sz w:val="24"/>
          <w:szCs w:val="24"/>
        </w:rPr>
        <w:t xml:space="preserve"> </w:t>
      </w:r>
      <w:r w:rsidRPr="001971CA">
        <w:rPr>
          <w:b/>
          <w:sz w:val="24"/>
          <w:szCs w:val="24"/>
          <w:u w:val="single"/>
        </w:rPr>
        <w:t xml:space="preserve">kwalifikowalności kandydatów i poprawności dostarczonych dokumentów. </w:t>
      </w:r>
      <w:r w:rsidR="008211AC">
        <w:rPr>
          <w:b/>
          <w:sz w:val="24"/>
          <w:szCs w:val="24"/>
          <w:u w:val="single"/>
        </w:rPr>
        <w:t xml:space="preserve">W przypadku równej ilości punktów o przyjęciu decyduje kolejność zgłoszeń. </w:t>
      </w:r>
      <w:r w:rsidRPr="001971CA">
        <w:rPr>
          <w:b/>
          <w:sz w:val="24"/>
          <w:szCs w:val="24"/>
          <w:u w:val="single"/>
        </w:rPr>
        <w:t>Po zakończonej</w:t>
      </w:r>
      <w:r w:rsidRPr="001971CA">
        <w:rPr>
          <w:b/>
          <w:sz w:val="24"/>
          <w:szCs w:val="24"/>
        </w:rPr>
        <w:t xml:space="preserve"> </w:t>
      </w:r>
      <w:r w:rsidRPr="001971CA">
        <w:rPr>
          <w:b/>
          <w:sz w:val="24"/>
          <w:szCs w:val="24"/>
          <w:u w:val="single"/>
        </w:rPr>
        <w:t>rekrutacji utworzona zostanie lista rankingowa. Wszyscy kandydaci biorący udział w procesie</w:t>
      </w:r>
      <w:r w:rsidRPr="001971CA">
        <w:rPr>
          <w:b/>
          <w:sz w:val="24"/>
          <w:szCs w:val="24"/>
        </w:rPr>
        <w:t xml:space="preserve"> </w:t>
      </w:r>
      <w:r w:rsidRPr="001971CA">
        <w:rPr>
          <w:b/>
          <w:sz w:val="24"/>
          <w:szCs w:val="24"/>
          <w:u w:val="single"/>
        </w:rPr>
        <w:t>rekrutacji zostaną poinformowani o wynikach do 10 dni od jej za</w:t>
      </w:r>
      <w:r w:rsidR="001971CA">
        <w:rPr>
          <w:b/>
          <w:sz w:val="24"/>
          <w:szCs w:val="24"/>
          <w:u w:val="single"/>
        </w:rPr>
        <w:t>kończenia.</w:t>
      </w:r>
    </w:p>
    <w:p w14:paraId="04E66B22" w14:textId="4B777CC7" w:rsidR="001971CA" w:rsidRPr="001971CA" w:rsidRDefault="00573614" w:rsidP="006E6965">
      <w:pPr>
        <w:spacing w:before="159" w:line="259" w:lineRule="auto"/>
        <w:ind w:right="138"/>
        <w:jc w:val="both"/>
        <w:rPr>
          <w:b/>
          <w:sz w:val="24"/>
          <w:szCs w:val="24"/>
          <w:u w:val="single"/>
        </w:rPr>
        <w:sectPr w:rsidR="001971CA" w:rsidRPr="001971CA" w:rsidSect="001971CA">
          <w:headerReference w:type="default" r:id="rId10"/>
          <w:type w:val="continuous"/>
          <w:pgSz w:w="11910" w:h="16840"/>
          <w:pgMar w:top="1780" w:right="1276" w:bottom="1191" w:left="1276" w:header="584" w:footer="0" w:gutter="0"/>
          <w:cols w:space="708"/>
        </w:sectPr>
      </w:pPr>
      <w:r>
        <w:rPr>
          <w:b/>
          <w:sz w:val="24"/>
          <w:szCs w:val="24"/>
          <w:u w:val="single"/>
        </w:rPr>
        <w:t xml:space="preserve">W przypadku nie wyczerpania limitu miejsc w terminie do 15 maja 2025 roku rekrutacja zostanie wydłużona do czasu wyczerpania  miejsc. </w:t>
      </w:r>
    </w:p>
    <w:p w14:paraId="7353993C" w14:textId="7BC70E59" w:rsidR="003B6F8F" w:rsidRDefault="003B6F8F" w:rsidP="006E6965">
      <w:pPr>
        <w:ind w:right="143"/>
        <w:rPr>
          <w:b/>
        </w:rPr>
      </w:pPr>
    </w:p>
    <w:sectPr w:rsidR="003B6F8F">
      <w:pgSz w:w="11910" w:h="16840"/>
      <w:pgMar w:top="1780" w:right="1275" w:bottom="280" w:left="1275" w:header="58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91CDF" w14:textId="77777777" w:rsidR="00654AF7" w:rsidRDefault="00654AF7">
      <w:r>
        <w:separator/>
      </w:r>
    </w:p>
  </w:endnote>
  <w:endnote w:type="continuationSeparator" w:id="0">
    <w:p w14:paraId="10F94AD8" w14:textId="77777777" w:rsidR="00654AF7" w:rsidRDefault="0065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7490B" w14:textId="77777777" w:rsidR="00654AF7" w:rsidRDefault="00654AF7">
      <w:r>
        <w:separator/>
      </w:r>
    </w:p>
  </w:footnote>
  <w:footnote w:type="continuationSeparator" w:id="0">
    <w:p w14:paraId="00E38608" w14:textId="77777777" w:rsidR="00654AF7" w:rsidRDefault="00654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0E7E3" w14:textId="03A8FDE8" w:rsidR="003B6F8F" w:rsidRDefault="005A199B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40" behindDoc="1" locked="0" layoutInCell="1" allowOverlap="1" wp14:anchorId="238C2C0D" wp14:editId="183B7C40">
          <wp:simplePos x="0" y="0"/>
          <wp:positionH relativeFrom="page">
            <wp:posOffset>5227320</wp:posOffset>
          </wp:positionH>
          <wp:positionV relativeFrom="page">
            <wp:posOffset>636270</wp:posOffset>
          </wp:positionV>
          <wp:extent cx="1219200" cy="398145"/>
          <wp:effectExtent l="0" t="0" r="0" b="0"/>
          <wp:wrapNone/>
          <wp:docPr id="228873250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398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56192" behindDoc="1" locked="0" layoutInCell="1" allowOverlap="1" wp14:anchorId="0D371A53" wp14:editId="06270B0A">
          <wp:simplePos x="0" y="0"/>
          <wp:positionH relativeFrom="page">
            <wp:posOffset>2849880</wp:posOffset>
          </wp:positionH>
          <wp:positionV relativeFrom="page">
            <wp:posOffset>650875</wp:posOffset>
          </wp:positionV>
          <wp:extent cx="1308660" cy="407530"/>
          <wp:effectExtent l="0" t="0" r="0" b="0"/>
          <wp:wrapNone/>
          <wp:docPr id="13519095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08660" cy="407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73FC" w:rsidRPr="007373FC">
      <w:rPr>
        <w:noProof/>
        <w:sz w:val="20"/>
      </w:rPr>
      <w:drawing>
        <wp:anchor distT="0" distB="0" distL="114300" distR="114300" simplePos="0" relativeHeight="251662336" behindDoc="1" locked="0" layoutInCell="1" allowOverlap="1" wp14:anchorId="64BB3B5D" wp14:editId="048D2B37">
          <wp:simplePos x="0" y="0"/>
          <wp:positionH relativeFrom="column">
            <wp:posOffset>-1905</wp:posOffset>
          </wp:positionH>
          <wp:positionV relativeFrom="paragraph">
            <wp:posOffset>-10160</wp:posOffset>
          </wp:positionV>
          <wp:extent cx="832485" cy="671195"/>
          <wp:effectExtent l="0" t="0" r="5715" b="0"/>
          <wp:wrapTight wrapText="bothSides">
            <wp:wrapPolygon edited="0">
              <wp:start x="0" y="0"/>
              <wp:lineTo x="0" y="20844"/>
              <wp:lineTo x="21254" y="20844"/>
              <wp:lineTo x="21254" y="0"/>
              <wp:lineTo x="0" y="0"/>
            </wp:wrapPolygon>
          </wp:wrapTight>
          <wp:docPr id="10817989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1976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48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66ACC"/>
    <w:multiLevelType w:val="hybridMultilevel"/>
    <w:tmpl w:val="A0EA9866"/>
    <w:lvl w:ilvl="0" w:tplc="204688BE">
      <w:numFmt w:val="bullet"/>
      <w:lvlText w:val=""/>
      <w:lvlJc w:val="left"/>
      <w:pPr>
        <w:ind w:left="5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C063036">
      <w:numFmt w:val="bullet"/>
      <w:lvlText w:val="•"/>
      <w:lvlJc w:val="left"/>
      <w:pPr>
        <w:ind w:left="1385" w:hanging="360"/>
      </w:pPr>
      <w:rPr>
        <w:rFonts w:hint="default"/>
        <w:lang w:val="pl-PL" w:eastAsia="en-US" w:bidi="ar-SA"/>
      </w:rPr>
    </w:lvl>
    <w:lvl w:ilvl="2" w:tplc="DD4C691C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D952D002">
      <w:numFmt w:val="bullet"/>
      <w:lvlText w:val="•"/>
      <w:lvlJc w:val="left"/>
      <w:pPr>
        <w:ind w:left="3156" w:hanging="360"/>
      </w:pPr>
      <w:rPr>
        <w:rFonts w:hint="default"/>
        <w:lang w:val="pl-PL" w:eastAsia="en-US" w:bidi="ar-SA"/>
      </w:rPr>
    </w:lvl>
    <w:lvl w:ilvl="4" w:tplc="86446F6E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664A81B8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6" w:tplc="177688CE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7" w:tplc="B76C2A96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8" w:tplc="10A29606">
      <w:numFmt w:val="bullet"/>
      <w:lvlText w:val="•"/>
      <w:lvlJc w:val="left"/>
      <w:pPr>
        <w:ind w:left="758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2B8753D"/>
    <w:multiLevelType w:val="hybridMultilevel"/>
    <w:tmpl w:val="E4FE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B0A78"/>
    <w:multiLevelType w:val="hybridMultilevel"/>
    <w:tmpl w:val="AF3050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CE63B0"/>
    <w:multiLevelType w:val="hybridMultilevel"/>
    <w:tmpl w:val="4EF6C6E4"/>
    <w:lvl w:ilvl="0" w:tplc="B6FA4362">
      <w:numFmt w:val="bullet"/>
      <w:lvlText w:val="-"/>
      <w:lvlJc w:val="left"/>
      <w:pPr>
        <w:ind w:left="141" w:hanging="1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0F06780">
      <w:numFmt w:val="bullet"/>
      <w:lvlText w:val="•"/>
      <w:lvlJc w:val="left"/>
      <w:pPr>
        <w:ind w:left="1061" w:hanging="111"/>
      </w:pPr>
      <w:rPr>
        <w:rFonts w:hint="default"/>
        <w:lang w:val="pl-PL" w:eastAsia="en-US" w:bidi="ar-SA"/>
      </w:rPr>
    </w:lvl>
    <w:lvl w:ilvl="2" w:tplc="F9306B2E">
      <w:numFmt w:val="bullet"/>
      <w:lvlText w:val="•"/>
      <w:lvlJc w:val="left"/>
      <w:pPr>
        <w:ind w:left="1983" w:hanging="111"/>
      </w:pPr>
      <w:rPr>
        <w:rFonts w:hint="default"/>
        <w:lang w:val="pl-PL" w:eastAsia="en-US" w:bidi="ar-SA"/>
      </w:rPr>
    </w:lvl>
    <w:lvl w:ilvl="3" w:tplc="37A41160">
      <w:numFmt w:val="bullet"/>
      <w:lvlText w:val="•"/>
      <w:lvlJc w:val="left"/>
      <w:pPr>
        <w:ind w:left="2904" w:hanging="111"/>
      </w:pPr>
      <w:rPr>
        <w:rFonts w:hint="default"/>
        <w:lang w:val="pl-PL" w:eastAsia="en-US" w:bidi="ar-SA"/>
      </w:rPr>
    </w:lvl>
    <w:lvl w:ilvl="4" w:tplc="08002A1E">
      <w:numFmt w:val="bullet"/>
      <w:lvlText w:val="•"/>
      <w:lvlJc w:val="left"/>
      <w:pPr>
        <w:ind w:left="3826" w:hanging="111"/>
      </w:pPr>
      <w:rPr>
        <w:rFonts w:hint="default"/>
        <w:lang w:val="pl-PL" w:eastAsia="en-US" w:bidi="ar-SA"/>
      </w:rPr>
    </w:lvl>
    <w:lvl w:ilvl="5" w:tplc="06D0B9F4">
      <w:numFmt w:val="bullet"/>
      <w:lvlText w:val="•"/>
      <w:lvlJc w:val="left"/>
      <w:pPr>
        <w:ind w:left="4748" w:hanging="111"/>
      </w:pPr>
      <w:rPr>
        <w:rFonts w:hint="default"/>
        <w:lang w:val="pl-PL" w:eastAsia="en-US" w:bidi="ar-SA"/>
      </w:rPr>
    </w:lvl>
    <w:lvl w:ilvl="6" w:tplc="5B66EFD6">
      <w:numFmt w:val="bullet"/>
      <w:lvlText w:val="•"/>
      <w:lvlJc w:val="left"/>
      <w:pPr>
        <w:ind w:left="5669" w:hanging="111"/>
      </w:pPr>
      <w:rPr>
        <w:rFonts w:hint="default"/>
        <w:lang w:val="pl-PL" w:eastAsia="en-US" w:bidi="ar-SA"/>
      </w:rPr>
    </w:lvl>
    <w:lvl w:ilvl="7" w:tplc="6D9A3046">
      <w:numFmt w:val="bullet"/>
      <w:lvlText w:val="•"/>
      <w:lvlJc w:val="left"/>
      <w:pPr>
        <w:ind w:left="6591" w:hanging="111"/>
      </w:pPr>
      <w:rPr>
        <w:rFonts w:hint="default"/>
        <w:lang w:val="pl-PL" w:eastAsia="en-US" w:bidi="ar-SA"/>
      </w:rPr>
    </w:lvl>
    <w:lvl w:ilvl="8" w:tplc="692639A2">
      <w:numFmt w:val="bullet"/>
      <w:lvlText w:val="•"/>
      <w:lvlJc w:val="left"/>
      <w:pPr>
        <w:ind w:left="7513" w:hanging="111"/>
      </w:pPr>
      <w:rPr>
        <w:rFonts w:hint="default"/>
        <w:lang w:val="pl-PL" w:eastAsia="en-US" w:bidi="ar-SA"/>
      </w:rPr>
    </w:lvl>
  </w:abstractNum>
  <w:abstractNum w:abstractNumId="4" w15:restartNumberingAfterBreak="0">
    <w:nsid w:val="67672227"/>
    <w:multiLevelType w:val="hybridMultilevel"/>
    <w:tmpl w:val="EC1A2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27D36"/>
    <w:multiLevelType w:val="hybridMultilevel"/>
    <w:tmpl w:val="CDE682C8"/>
    <w:lvl w:ilvl="0" w:tplc="D4D8E4DE">
      <w:start w:val="1"/>
      <w:numFmt w:val="decimal"/>
      <w:lvlText w:val="%1.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5262D36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F802132C">
      <w:numFmt w:val="bullet"/>
      <w:lvlText w:val="•"/>
      <w:lvlJc w:val="left"/>
      <w:pPr>
        <w:ind w:left="2559" w:hanging="360"/>
      </w:pPr>
      <w:rPr>
        <w:rFonts w:hint="default"/>
        <w:lang w:val="pl-PL" w:eastAsia="en-US" w:bidi="ar-SA"/>
      </w:rPr>
    </w:lvl>
    <w:lvl w:ilvl="3" w:tplc="DF3A44F2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6B8C4A94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 w:tplc="611CCA42">
      <w:numFmt w:val="bullet"/>
      <w:lvlText w:val="•"/>
      <w:lvlJc w:val="left"/>
      <w:pPr>
        <w:ind w:left="5108" w:hanging="360"/>
      </w:pPr>
      <w:rPr>
        <w:rFonts w:hint="default"/>
        <w:lang w:val="pl-PL" w:eastAsia="en-US" w:bidi="ar-SA"/>
      </w:rPr>
    </w:lvl>
    <w:lvl w:ilvl="6" w:tplc="C7A6CECC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 w:tplc="F28A3DCE"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8" w:tplc="878C8074">
      <w:numFmt w:val="bullet"/>
      <w:lvlText w:val="•"/>
      <w:lvlJc w:val="left"/>
      <w:pPr>
        <w:ind w:left="7657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70B46B59"/>
    <w:multiLevelType w:val="hybridMultilevel"/>
    <w:tmpl w:val="71B25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60190"/>
    <w:multiLevelType w:val="hybridMultilevel"/>
    <w:tmpl w:val="4BB826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77525882">
    <w:abstractNumId w:val="5"/>
  </w:num>
  <w:num w:numId="2" w16cid:durableId="848905279">
    <w:abstractNumId w:val="0"/>
  </w:num>
  <w:num w:numId="3" w16cid:durableId="689798836">
    <w:abstractNumId w:val="3"/>
  </w:num>
  <w:num w:numId="4" w16cid:durableId="1730182339">
    <w:abstractNumId w:val="1"/>
  </w:num>
  <w:num w:numId="5" w16cid:durableId="921914176">
    <w:abstractNumId w:val="6"/>
  </w:num>
  <w:num w:numId="6" w16cid:durableId="250091419">
    <w:abstractNumId w:val="4"/>
  </w:num>
  <w:num w:numId="7" w16cid:durableId="2001423972">
    <w:abstractNumId w:val="7"/>
  </w:num>
  <w:num w:numId="8" w16cid:durableId="896890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8F"/>
    <w:rsid w:val="001971CA"/>
    <w:rsid w:val="003B6F8F"/>
    <w:rsid w:val="003C5BB5"/>
    <w:rsid w:val="003F2D83"/>
    <w:rsid w:val="00403C67"/>
    <w:rsid w:val="00487195"/>
    <w:rsid w:val="004B404E"/>
    <w:rsid w:val="0050238D"/>
    <w:rsid w:val="00573614"/>
    <w:rsid w:val="005A199B"/>
    <w:rsid w:val="00654AF7"/>
    <w:rsid w:val="006E6965"/>
    <w:rsid w:val="007373FC"/>
    <w:rsid w:val="00741E6D"/>
    <w:rsid w:val="00756F9B"/>
    <w:rsid w:val="008211AC"/>
    <w:rsid w:val="00B4542A"/>
    <w:rsid w:val="00B6408E"/>
    <w:rsid w:val="00CD263B"/>
    <w:rsid w:val="00DE2BFB"/>
    <w:rsid w:val="00EB5DCB"/>
    <w:rsid w:val="00FF0CC1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8370"/>
  <w15:docId w15:val="{12E7F3C6-CF8B-4828-AD28-82BE16D2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181"/>
      <w:ind w:left="152" w:right="152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501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373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73FC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373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73FC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FF0CC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0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erdeczn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serdeczni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D451E-05E9-4100-A155-2F0FAA4D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1294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SDSTG</cp:lastModifiedBy>
  <cp:revision>4</cp:revision>
  <dcterms:created xsi:type="dcterms:W3CDTF">2025-05-07T12:25:00Z</dcterms:created>
  <dcterms:modified xsi:type="dcterms:W3CDTF">2025-05-28T16:35:00Z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Writer</vt:lpwstr>
  </property>
  <property fmtid="{D5CDD505-2E9C-101B-9397-08002B2CF9AE}" pid="4" name="LastSaved">
    <vt:filetime>2025-05-06T00:00:00Z</vt:filetime>
  </property>
  <property fmtid="{D5CDD505-2E9C-101B-9397-08002B2CF9AE}" pid="5" name="Producer">
    <vt:lpwstr>ConvertAPI</vt:lpwstr>
  </property>
</Properties>
</file>